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920" w:firstLine="0"/>
        <w:rPr>
          <w:sz w:val="24"/>
          <w:szCs w:val="24"/>
        </w:rPr>
      </w:pPr>
      <w:r w:rsidDel="00000000" w:rsidR="00000000" w:rsidRPr="00000000">
        <w:rPr>
          <w:sz w:val="24"/>
          <w:szCs w:val="24"/>
          <w:rtl w:val="0"/>
        </w:rPr>
        <w:t xml:space="preserve">4/24/2020</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Dear Parents,</w:t>
      </w:r>
    </w:p>
    <w:p w:rsidR="00000000" w:rsidDel="00000000" w:rsidP="00000000" w:rsidRDefault="00000000" w:rsidRPr="00000000" w14:paraId="00000004">
      <w:pPr>
        <w:shd w:fill="ffffff" w:val="clear"/>
        <w:rPr>
          <w:sz w:val="24"/>
          <w:szCs w:val="24"/>
        </w:rPr>
      </w:pPr>
      <w:r w:rsidDel="00000000" w:rsidR="00000000" w:rsidRPr="00000000">
        <w:rPr>
          <w:rtl w:val="0"/>
        </w:rPr>
      </w:r>
    </w:p>
    <w:p w:rsidR="00000000" w:rsidDel="00000000" w:rsidP="00000000" w:rsidRDefault="00000000" w:rsidRPr="00000000" w14:paraId="00000005">
      <w:pPr>
        <w:shd w:fill="ffffff" w:val="clear"/>
        <w:rPr>
          <w:sz w:val="24"/>
          <w:szCs w:val="24"/>
        </w:rPr>
      </w:pPr>
      <w:r w:rsidDel="00000000" w:rsidR="00000000" w:rsidRPr="00000000">
        <w:rPr>
          <w:sz w:val="24"/>
          <w:szCs w:val="24"/>
          <w:rtl w:val="0"/>
        </w:rPr>
        <w:t xml:space="preserve">Another week down…..I got a good chuckle this morning when I realized that yesterday was “Take Your Child to Work Day.”   I think we are all ready for “Send Your Child to School Day” instead! I have just a few things to share with you today!</w:t>
      </w:r>
    </w:p>
    <w:p w:rsidR="00000000" w:rsidDel="00000000" w:rsidP="00000000" w:rsidRDefault="00000000" w:rsidRPr="00000000" w14:paraId="00000006">
      <w:pPr>
        <w:shd w:fill="ffffff" w:val="clear"/>
        <w:rPr>
          <w:sz w:val="24"/>
          <w:szCs w:val="24"/>
        </w:rPr>
      </w:pPr>
      <w:r w:rsidDel="00000000" w:rsidR="00000000" w:rsidRPr="00000000">
        <w:rPr>
          <w:rtl w:val="0"/>
        </w:rPr>
      </w:r>
    </w:p>
    <w:p w:rsidR="00000000" w:rsidDel="00000000" w:rsidP="00000000" w:rsidRDefault="00000000" w:rsidRPr="00000000" w14:paraId="00000007">
      <w:pPr>
        <w:shd w:fill="ffffff" w:val="clear"/>
        <w:rPr>
          <w:sz w:val="24"/>
          <w:szCs w:val="24"/>
        </w:rPr>
      </w:pPr>
      <w:r w:rsidDel="00000000" w:rsidR="00000000" w:rsidRPr="00000000">
        <w:rPr>
          <w:sz w:val="24"/>
          <w:szCs w:val="24"/>
          <w:rtl w:val="0"/>
        </w:rPr>
        <w:t xml:space="preserve"> My family and I have been keeping it simple with predictable routines like pizza and a movie for friday nights to give my boys (Sean and Ryan) something they can count on each week while we are “building memories.” </w:t>
      </w:r>
    </w:p>
    <w:p w:rsidR="00000000" w:rsidDel="00000000" w:rsidP="00000000" w:rsidRDefault="00000000" w:rsidRPr="00000000" w14:paraId="00000008">
      <w:pPr>
        <w:shd w:fill="ffffff" w:val="clear"/>
        <w:rPr>
          <w:sz w:val="24"/>
          <w:szCs w:val="24"/>
        </w:rPr>
      </w:pPr>
      <w:r w:rsidDel="00000000" w:rsidR="00000000" w:rsidRPr="00000000">
        <w:rPr>
          <w:rtl w:val="0"/>
        </w:rPr>
      </w:r>
    </w:p>
    <w:p w:rsidR="00000000" w:rsidDel="00000000" w:rsidP="00000000" w:rsidRDefault="00000000" w:rsidRPr="00000000" w14:paraId="00000009">
      <w:pPr>
        <w:shd w:fill="ffffff" w:val="clear"/>
        <w:rPr>
          <w:sz w:val="24"/>
          <w:szCs w:val="24"/>
        </w:rPr>
      </w:pPr>
      <w:r w:rsidDel="00000000" w:rsidR="00000000" w:rsidRPr="00000000">
        <w:rPr>
          <w:sz w:val="24"/>
          <w:szCs w:val="24"/>
          <w:rtl w:val="0"/>
        </w:rPr>
        <w:t xml:space="preserve">This week, I invite you along with my family to work on a </w:t>
      </w:r>
      <w:hyperlink r:id="rId6">
        <w:r w:rsidDel="00000000" w:rsidR="00000000" w:rsidRPr="00000000">
          <w:rPr>
            <w:b w:val="1"/>
            <w:color w:val="1155cc"/>
            <w:sz w:val="24"/>
            <w:szCs w:val="24"/>
            <w:u w:val="single"/>
            <w:rtl w:val="0"/>
          </w:rPr>
          <w:t xml:space="preserve">COVID-19 time capsule</w:t>
        </w:r>
      </w:hyperlink>
      <w:r w:rsidDel="00000000" w:rsidR="00000000" w:rsidRPr="00000000">
        <w:rPr>
          <w:sz w:val="24"/>
          <w:szCs w:val="24"/>
          <w:rtl w:val="0"/>
        </w:rPr>
        <w:t xml:space="preserve"> while you're watching a movie or munching on pizza.  This time has certainly been a challenging one, but it is historic. It's important for family, friends, and relatives to remember this moment in history, where you were, and what was going on that shaped much of the future for everybody. </w:t>
      </w:r>
    </w:p>
    <w:p w:rsidR="00000000" w:rsidDel="00000000" w:rsidP="00000000" w:rsidRDefault="00000000" w:rsidRPr="00000000" w14:paraId="0000000A">
      <w:pPr>
        <w:shd w:fill="ffffff" w:val="clear"/>
        <w:rPr>
          <w:sz w:val="24"/>
          <w:szCs w:val="24"/>
        </w:rPr>
      </w:pPr>
      <w:r w:rsidDel="00000000" w:rsidR="00000000" w:rsidRPr="00000000">
        <w:rPr>
          <w:rtl w:val="0"/>
        </w:rPr>
      </w:r>
    </w:p>
    <w:p w:rsidR="00000000" w:rsidDel="00000000" w:rsidP="00000000" w:rsidRDefault="00000000" w:rsidRPr="00000000" w14:paraId="0000000B">
      <w:pPr>
        <w:shd w:fill="ffffff" w:val="clear"/>
        <w:rPr>
          <w:sz w:val="24"/>
          <w:szCs w:val="24"/>
        </w:rPr>
      </w:pPr>
      <w:r w:rsidDel="00000000" w:rsidR="00000000" w:rsidRPr="00000000">
        <w:rPr>
          <w:sz w:val="24"/>
          <w:szCs w:val="24"/>
          <w:rtl w:val="0"/>
        </w:rPr>
        <w:t xml:space="preserve">**Don't forget to add details like verses and worship songs that helped you hang onto the hope Jesus gives us for each day.</w:t>
      </w:r>
    </w:p>
    <w:p w:rsidR="00000000" w:rsidDel="00000000" w:rsidP="00000000" w:rsidRDefault="00000000" w:rsidRPr="00000000" w14:paraId="0000000C">
      <w:pPr>
        <w:spacing w:line="276" w:lineRule="auto"/>
        <w:rPr>
          <w:sz w:val="24"/>
          <w:szCs w:val="24"/>
        </w:rPr>
      </w:pPr>
      <w:r w:rsidDel="00000000" w:rsidR="00000000" w:rsidRPr="00000000">
        <w:rPr>
          <w:rtl w:val="0"/>
        </w:rPr>
      </w:r>
    </w:p>
    <w:p w:rsidR="00000000" w:rsidDel="00000000" w:rsidP="00000000" w:rsidRDefault="00000000" w:rsidRPr="00000000" w14:paraId="0000000D">
      <w:pPr>
        <w:spacing w:line="276" w:lineRule="auto"/>
        <w:rPr>
          <w:sz w:val="24"/>
          <w:szCs w:val="24"/>
        </w:rPr>
      </w:pPr>
      <w:r w:rsidDel="00000000" w:rsidR="00000000" w:rsidRPr="00000000">
        <w:rPr>
          <w:sz w:val="24"/>
          <w:szCs w:val="24"/>
          <w:rtl w:val="0"/>
        </w:rPr>
        <w:t xml:space="preserve"> This is another great </w:t>
      </w:r>
      <w:hyperlink r:id="rId7">
        <w:r w:rsidDel="00000000" w:rsidR="00000000" w:rsidRPr="00000000">
          <w:rPr>
            <w:color w:val="1155cc"/>
            <w:sz w:val="24"/>
            <w:szCs w:val="24"/>
            <w:u w:val="single"/>
            <w:rtl w:val="0"/>
          </w:rPr>
          <w:t xml:space="preserve">resource</w:t>
        </w:r>
      </w:hyperlink>
      <w:r w:rsidDel="00000000" w:rsidR="00000000" w:rsidRPr="00000000">
        <w:rPr>
          <w:sz w:val="24"/>
          <w:szCs w:val="24"/>
          <w:rtl w:val="0"/>
        </w:rPr>
        <w:t xml:space="preserve"> that  contains many great ideas.  You may find something that sparks an interest for your kids.  Consider sitting down with your family to look it over and find some new things to try.  </w:t>
      </w:r>
    </w:p>
    <w:p w:rsidR="00000000" w:rsidDel="00000000" w:rsidP="00000000" w:rsidRDefault="00000000" w:rsidRPr="00000000" w14:paraId="0000000E">
      <w:pPr>
        <w:spacing w:line="276" w:lineRule="auto"/>
        <w:rPr>
          <w:sz w:val="24"/>
          <w:szCs w:val="24"/>
        </w:rPr>
      </w:pPr>
      <w:r w:rsidDel="00000000" w:rsidR="00000000" w:rsidRPr="00000000">
        <w:rPr>
          <w:rtl w:val="0"/>
        </w:rPr>
      </w:r>
    </w:p>
    <w:p w:rsidR="00000000" w:rsidDel="00000000" w:rsidP="00000000" w:rsidRDefault="00000000" w:rsidRPr="00000000" w14:paraId="0000000F">
      <w:pPr>
        <w:spacing w:line="276" w:lineRule="auto"/>
        <w:rPr>
          <w:sz w:val="24"/>
          <w:szCs w:val="24"/>
        </w:rPr>
      </w:pPr>
      <w:r w:rsidDel="00000000" w:rsidR="00000000" w:rsidRPr="00000000">
        <w:rPr>
          <w:sz w:val="24"/>
          <w:szCs w:val="24"/>
          <w:rtl w:val="0"/>
        </w:rPr>
        <w:t xml:space="preserve">Also, as we continue navigating our new tech-heavy environment, you may want to look through this  </w:t>
      </w:r>
      <w:hyperlink r:id="rId8">
        <w:r w:rsidDel="00000000" w:rsidR="00000000" w:rsidRPr="00000000">
          <w:rPr>
            <w:color w:val="1155cc"/>
            <w:sz w:val="24"/>
            <w:szCs w:val="24"/>
            <w:u w:val="single"/>
            <w:rtl w:val="0"/>
          </w:rPr>
          <w:t xml:space="preserve">website</w:t>
        </w:r>
      </w:hyperlink>
      <w:r w:rsidDel="00000000" w:rsidR="00000000" w:rsidRPr="00000000">
        <w:rPr>
          <w:sz w:val="24"/>
          <w:szCs w:val="24"/>
          <w:rtl w:val="0"/>
        </w:rPr>
        <w:t xml:space="preserve">.  It contains interesting up-to-date information about a variety of tech topics and apps.  It’s important to have an understanding of the technology your children are using. </w:t>
      </w:r>
    </w:p>
    <w:p w:rsidR="00000000" w:rsidDel="00000000" w:rsidP="00000000" w:rsidRDefault="00000000" w:rsidRPr="00000000" w14:paraId="00000010">
      <w:pPr>
        <w:spacing w:line="276" w:lineRule="auto"/>
        <w:rPr>
          <w:sz w:val="24"/>
          <w:szCs w:val="24"/>
        </w:rPr>
      </w:pPr>
      <w:r w:rsidDel="00000000" w:rsidR="00000000" w:rsidRPr="00000000">
        <w:rPr>
          <w:rtl w:val="0"/>
        </w:rPr>
      </w:r>
    </w:p>
    <w:p w:rsidR="00000000" w:rsidDel="00000000" w:rsidP="00000000" w:rsidRDefault="00000000" w:rsidRPr="00000000" w14:paraId="00000011">
      <w:pPr>
        <w:spacing w:line="276" w:lineRule="auto"/>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Please let me know if I can help or assist your family in any way!</w:t>
      </w:r>
    </w:p>
    <w:p w:rsidR="00000000" w:rsidDel="00000000" w:rsidP="00000000" w:rsidRDefault="00000000" w:rsidRPr="00000000" w14:paraId="00000013">
      <w:pPr>
        <w:rPr>
          <w:sz w:val="24"/>
          <w:szCs w:val="24"/>
        </w:rPr>
      </w:pPr>
      <w:r w:rsidDel="00000000" w:rsidR="00000000" w:rsidRPr="00000000">
        <w:rPr>
          <w:sz w:val="24"/>
          <w:szCs w:val="24"/>
          <w:rtl w:val="0"/>
        </w:rPr>
        <w:t xml:space="preserve">Mrs. Kelly Seccamanie</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3.letsembark.ca/long-creations/2020-COVID-19-Time-Capsule-EN-US.pdf" TargetMode="External"/><Relationship Id="rId7" Type="http://schemas.openxmlformats.org/officeDocument/2006/relationships/hyperlink" Target="https://kidsforpeaceglobal.org/wp-content/uploads/2020/04/Ideas-Activities-for-Families-During-the-COVID-19-Pandemic.pdf" TargetMode="External"/><Relationship Id="rId8" Type="http://schemas.openxmlformats.org/officeDocument/2006/relationships/hyperlink" Target="https://smartsoci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